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2D" w:rsidRDefault="00DB1BBE" w:rsidP="00DB1BBE">
      <w:pPr>
        <w:jc w:val="center"/>
        <w:rPr>
          <w:rFonts w:ascii="Times New Roman" w:hAnsi="Times New Roman" w:cs="Times New Roman"/>
          <w:sz w:val="24"/>
          <w:szCs w:val="24"/>
        </w:rPr>
      </w:pPr>
      <w:r>
        <w:rPr>
          <w:rFonts w:ascii="Times New Roman" w:hAnsi="Times New Roman" w:cs="Times New Roman"/>
          <w:sz w:val="24"/>
          <w:szCs w:val="24"/>
        </w:rPr>
        <w:t>Resolution #</w:t>
      </w:r>
    </w:p>
    <w:p w:rsidR="00DB1BBE" w:rsidRDefault="00DB1BBE" w:rsidP="00DB1BBE">
      <w:pPr>
        <w:jc w:val="center"/>
        <w:rPr>
          <w:rFonts w:ascii="Times New Roman" w:hAnsi="Times New Roman" w:cs="Times New Roman"/>
          <w:sz w:val="24"/>
          <w:szCs w:val="24"/>
        </w:rPr>
      </w:pPr>
      <w:r>
        <w:rPr>
          <w:rFonts w:ascii="Times New Roman" w:hAnsi="Times New Roman" w:cs="Times New Roman"/>
          <w:sz w:val="24"/>
          <w:szCs w:val="24"/>
        </w:rPr>
        <w:t>A RESOLUTION ADOPTING THE TOWN OF YACOLT FEE SCHEDULE</w:t>
      </w:r>
    </w:p>
    <w:p w:rsidR="00DB1BBE" w:rsidRDefault="00DB1BBE" w:rsidP="00DB1BBE">
      <w:pPr>
        <w:rPr>
          <w:rFonts w:ascii="Times New Roman" w:hAnsi="Times New Roman" w:cs="Times New Roman"/>
          <w:sz w:val="24"/>
          <w:szCs w:val="24"/>
        </w:rPr>
      </w:pPr>
      <w:r>
        <w:rPr>
          <w:rFonts w:ascii="Times New Roman" w:hAnsi="Times New Roman" w:cs="Times New Roman"/>
          <w:sz w:val="24"/>
          <w:szCs w:val="24"/>
        </w:rPr>
        <w:t>WHEREAS, the Town of Yacolt, has the authority to establish fees and charges for services provided by the Town, and,</w:t>
      </w:r>
    </w:p>
    <w:p w:rsidR="00DB1BBE" w:rsidRDefault="00DB1BBE" w:rsidP="00DB1BBE">
      <w:pPr>
        <w:rPr>
          <w:rFonts w:ascii="Times New Roman" w:hAnsi="Times New Roman" w:cs="Times New Roman"/>
          <w:sz w:val="24"/>
          <w:szCs w:val="24"/>
        </w:rPr>
      </w:pPr>
      <w:r>
        <w:rPr>
          <w:rFonts w:ascii="Times New Roman" w:hAnsi="Times New Roman" w:cs="Times New Roman"/>
          <w:sz w:val="24"/>
          <w:szCs w:val="24"/>
        </w:rPr>
        <w:t xml:space="preserve">WHEREAS, it is prudent business to review fees and charges imposed by the Town; and, </w:t>
      </w:r>
    </w:p>
    <w:p w:rsidR="00DB1BBE" w:rsidRDefault="00DB1BBE" w:rsidP="00DB1BBE">
      <w:pPr>
        <w:rPr>
          <w:rFonts w:ascii="Times New Roman" w:hAnsi="Times New Roman" w:cs="Times New Roman"/>
          <w:sz w:val="24"/>
          <w:szCs w:val="24"/>
        </w:rPr>
      </w:pPr>
      <w:r>
        <w:rPr>
          <w:rFonts w:ascii="Times New Roman" w:hAnsi="Times New Roman" w:cs="Times New Roman"/>
          <w:sz w:val="24"/>
          <w:szCs w:val="24"/>
        </w:rPr>
        <w:t>WHEREAS, it is necessary to establish such fees at rates that reasonably assure recovery of the full direct and indirect costs of the time and materials expended to provide the service for which the fee is charged; and</w:t>
      </w:r>
    </w:p>
    <w:p w:rsidR="00DB1BBE" w:rsidRDefault="00DB1BBE" w:rsidP="00DB1BBE">
      <w:pPr>
        <w:rPr>
          <w:rFonts w:ascii="Times New Roman" w:hAnsi="Times New Roman" w:cs="Times New Roman"/>
          <w:sz w:val="24"/>
          <w:szCs w:val="24"/>
        </w:rPr>
      </w:pPr>
      <w:r>
        <w:rPr>
          <w:rFonts w:ascii="Times New Roman" w:hAnsi="Times New Roman" w:cs="Times New Roman"/>
          <w:sz w:val="24"/>
          <w:szCs w:val="24"/>
        </w:rPr>
        <w:t>WHEREAS, it should be understood that these fees and charges are an important part of the resources for the operation of the Town and in many cases do not cover the costs involved; and</w:t>
      </w:r>
    </w:p>
    <w:p w:rsidR="00DB1BBE" w:rsidRDefault="00DB1BBE" w:rsidP="00DB1BBE">
      <w:pPr>
        <w:rPr>
          <w:rFonts w:ascii="Times New Roman" w:hAnsi="Times New Roman" w:cs="Times New Roman"/>
          <w:sz w:val="24"/>
          <w:szCs w:val="24"/>
        </w:rPr>
      </w:pPr>
      <w:r>
        <w:rPr>
          <w:rFonts w:ascii="Times New Roman" w:hAnsi="Times New Roman" w:cs="Times New Roman"/>
          <w:sz w:val="24"/>
          <w:szCs w:val="24"/>
        </w:rPr>
        <w:t>WHEREAS, it is desirable to improve the Town’s ability to communicate its fees and charges to its citizens and customers through the preparation of a consolidated fee schedule; now, therefore,</w:t>
      </w:r>
    </w:p>
    <w:p w:rsidR="00DB1BBE" w:rsidRDefault="00744435" w:rsidP="00DB1BBE">
      <w:pPr>
        <w:rPr>
          <w:rFonts w:ascii="Times New Roman" w:hAnsi="Times New Roman" w:cs="Times New Roman"/>
          <w:sz w:val="24"/>
          <w:szCs w:val="24"/>
        </w:rPr>
      </w:pPr>
      <w:r>
        <w:rPr>
          <w:rFonts w:ascii="Times New Roman" w:hAnsi="Times New Roman" w:cs="Times New Roman"/>
          <w:sz w:val="24"/>
          <w:szCs w:val="24"/>
        </w:rPr>
        <w:t>BE IT RESOLVED BY THE TOWN OF COUNCIL OF THE TOWN OF YACOLT, WASHINGTON, AS FOLLOWS:</w:t>
      </w:r>
    </w:p>
    <w:p w:rsidR="00744435" w:rsidRDefault="00744435" w:rsidP="00DB1BBE">
      <w:pPr>
        <w:rPr>
          <w:rFonts w:ascii="Times New Roman" w:hAnsi="Times New Roman" w:cs="Times New Roman"/>
          <w:sz w:val="24"/>
          <w:szCs w:val="24"/>
        </w:rPr>
      </w:pPr>
      <w:r>
        <w:rPr>
          <w:rFonts w:ascii="Times New Roman" w:hAnsi="Times New Roman" w:cs="Times New Roman"/>
          <w:sz w:val="24"/>
          <w:szCs w:val="24"/>
        </w:rPr>
        <w:t>The fees and charges on the attached fee schedule are adopted and made part of the Town of Yacolt Fee Schedule effective November 7</w:t>
      </w:r>
      <w:r w:rsidRPr="00744435">
        <w:rPr>
          <w:rFonts w:ascii="Times New Roman" w:hAnsi="Times New Roman" w:cs="Times New Roman"/>
          <w:sz w:val="24"/>
          <w:szCs w:val="24"/>
          <w:vertAlign w:val="superscript"/>
        </w:rPr>
        <w:t>th</w:t>
      </w:r>
      <w:r>
        <w:rPr>
          <w:rFonts w:ascii="Times New Roman" w:hAnsi="Times New Roman" w:cs="Times New Roman"/>
          <w:sz w:val="24"/>
          <w:szCs w:val="24"/>
        </w:rPr>
        <w:t>, 2011.</w:t>
      </w:r>
    </w:p>
    <w:tbl>
      <w:tblPr>
        <w:tblStyle w:val="TableGrid"/>
        <w:tblW w:w="0" w:type="auto"/>
        <w:tblLook w:val="04A0"/>
      </w:tblPr>
      <w:tblGrid>
        <w:gridCol w:w="3192"/>
        <w:gridCol w:w="3192"/>
        <w:gridCol w:w="3192"/>
      </w:tblGrid>
      <w:tr w:rsidR="007D3274" w:rsidTr="007D3274">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COPY CHARGES</w:t>
            </w:r>
          </w:p>
        </w:tc>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PER PAGE</w:t>
            </w:r>
          </w:p>
        </w:tc>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w:t>
            </w:r>
            <w:r w:rsidR="00951E44">
              <w:rPr>
                <w:rFonts w:ascii="Times New Roman" w:hAnsi="Times New Roman" w:cs="Times New Roman"/>
                <w:sz w:val="24"/>
                <w:szCs w:val="24"/>
              </w:rPr>
              <w:t>15</w:t>
            </w:r>
          </w:p>
        </w:tc>
      </w:tr>
      <w:tr w:rsidR="007D3274" w:rsidTr="007D3274">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CD’S</w:t>
            </w:r>
          </w:p>
        </w:tc>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PER CD</w:t>
            </w:r>
          </w:p>
        </w:tc>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$2.00</w:t>
            </w:r>
          </w:p>
        </w:tc>
      </w:tr>
      <w:tr w:rsidR="00951E44" w:rsidTr="007D3274">
        <w:tc>
          <w:tcPr>
            <w:tcW w:w="3192" w:type="dxa"/>
          </w:tcPr>
          <w:p w:rsidR="00951E44" w:rsidRDefault="00951E44" w:rsidP="00DB1BBE">
            <w:pPr>
              <w:rPr>
                <w:rFonts w:ascii="Times New Roman" w:hAnsi="Times New Roman" w:cs="Times New Roman"/>
                <w:sz w:val="24"/>
                <w:szCs w:val="24"/>
              </w:rPr>
            </w:pPr>
            <w:r>
              <w:rPr>
                <w:rFonts w:ascii="Times New Roman" w:hAnsi="Times New Roman" w:cs="Times New Roman"/>
                <w:sz w:val="24"/>
                <w:szCs w:val="24"/>
              </w:rPr>
              <w:t xml:space="preserve">SCANNING </w:t>
            </w:r>
          </w:p>
        </w:tc>
        <w:tc>
          <w:tcPr>
            <w:tcW w:w="3192" w:type="dxa"/>
          </w:tcPr>
          <w:p w:rsidR="00951E44" w:rsidRDefault="00951E44" w:rsidP="00DB1BBE">
            <w:pPr>
              <w:rPr>
                <w:rFonts w:ascii="Times New Roman" w:hAnsi="Times New Roman" w:cs="Times New Roman"/>
                <w:sz w:val="24"/>
                <w:szCs w:val="24"/>
              </w:rPr>
            </w:pPr>
            <w:r>
              <w:rPr>
                <w:rFonts w:ascii="Times New Roman" w:hAnsi="Times New Roman" w:cs="Times New Roman"/>
                <w:sz w:val="24"/>
                <w:szCs w:val="24"/>
              </w:rPr>
              <w:t>PER PAGE</w:t>
            </w:r>
          </w:p>
        </w:tc>
        <w:tc>
          <w:tcPr>
            <w:tcW w:w="3192" w:type="dxa"/>
          </w:tcPr>
          <w:p w:rsidR="00951E44" w:rsidRDefault="00951E44" w:rsidP="00DB1BBE">
            <w:pPr>
              <w:rPr>
                <w:rFonts w:ascii="Times New Roman" w:hAnsi="Times New Roman" w:cs="Times New Roman"/>
                <w:sz w:val="24"/>
                <w:szCs w:val="24"/>
              </w:rPr>
            </w:pPr>
            <w:r>
              <w:rPr>
                <w:rFonts w:ascii="Times New Roman" w:hAnsi="Times New Roman" w:cs="Times New Roman"/>
                <w:sz w:val="24"/>
                <w:szCs w:val="24"/>
              </w:rPr>
              <w:t>$1.00</w:t>
            </w:r>
          </w:p>
        </w:tc>
      </w:tr>
      <w:tr w:rsidR="007D3274" w:rsidTr="007D3274">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FAXES</w:t>
            </w:r>
          </w:p>
        </w:tc>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PER PAGE</w:t>
            </w:r>
          </w:p>
        </w:tc>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$1.00</w:t>
            </w:r>
          </w:p>
        </w:tc>
      </w:tr>
      <w:tr w:rsidR="007D3274" w:rsidTr="007D3274">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NSF CHECKS</w:t>
            </w:r>
          </w:p>
        </w:tc>
        <w:tc>
          <w:tcPr>
            <w:tcW w:w="3192" w:type="dxa"/>
          </w:tcPr>
          <w:p w:rsidR="007D3274" w:rsidRDefault="007D3274" w:rsidP="00DB1BBE">
            <w:pPr>
              <w:rPr>
                <w:rFonts w:ascii="Times New Roman" w:hAnsi="Times New Roman" w:cs="Times New Roman"/>
                <w:sz w:val="24"/>
                <w:szCs w:val="24"/>
              </w:rPr>
            </w:pPr>
          </w:p>
        </w:tc>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$30.00</w:t>
            </w:r>
          </w:p>
        </w:tc>
      </w:tr>
      <w:tr w:rsidR="007D3274" w:rsidTr="007D3274">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NOTARY</w:t>
            </w:r>
          </w:p>
        </w:tc>
        <w:tc>
          <w:tcPr>
            <w:tcW w:w="3192" w:type="dxa"/>
          </w:tcPr>
          <w:p w:rsidR="007D3274" w:rsidRDefault="007D3274" w:rsidP="00DB1BBE">
            <w:pPr>
              <w:rPr>
                <w:rFonts w:ascii="Times New Roman" w:hAnsi="Times New Roman" w:cs="Times New Roman"/>
                <w:sz w:val="24"/>
                <w:szCs w:val="24"/>
              </w:rPr>
            </w:pPr>
          </w:p>
        </w:tc>
        <w:tc>
          <w:tcPr>
            <w:tcW w:w="3192" w:type="dxa"/>
          </w:tcPr>
          <w:p w:rsidR="007D3274" w:rsidRDefault="007D3274" w:rsidP="00DB1BBE">
            <w:pPr>
              <w:rPr>
                <w:rFonts w:ascii="Times New Roman" w:hAnsi="Times New Roman" w:cs="Times New Roman"/>
                <w:sz w:val="24"/>
                <w:szCs w:val="24"/>
              </w:rPr>
            </w:pPr>
            <w:r>
              <w:rPr>
                <w:rFonts w:ascii="Times New Roman" w:hAnsi="Times New Roman" w:cs="Times New Roman"/>
                <w:sz w:val="24"/>
                <w:szCs w:val="24"/>
              </w:rPr>
              <w:t>$5.00</w:t>
            </w:r>
          </w:p>
        </w:tc>
      </w:tr>
    </w:tbl>
    <w:p w:rsidR="007D3274" w:rsidRDefault="007D3274" w:rsidP="00DB1BBE">
      <w:pPr>
        <w:rPr>
          <w:rFonts w:ascii="Times New Roman" w:hAnsi="Times New Roman" w:cs="Times New Roman"/>
          <w:sz w:val="24"/>
          <w:szCs w:val="24"/>
        </w:rPr>
      </w:pPr>
    </w:p>
    <w:p w:rsidR="00FC1F5C" w:rsidRDefault="00FC1F5C" w:rsidP="00FC1F5C">
      <w:pPr>
        <w:rPr>
          <w:rFonts w:ascii="Times New Roman" w:hAnsi="Times New Roman" w:cs="Times New Roman"/>
          <w:sz w:val="24"/>
          <w:szCs w:val="24"/>
        </w:rPr>
      </w:pPr>
      <w:proofErr w:type="gramStart"/>
      <w:r>
        <w:rPr>
          <w:rFonts w:ascii="Times New Roman" w:hAnsi="Times New Roman" w:cs="Times New Roman"/>
          <w:sz w:val="24"/>
          <w:szCs w:val="24"/>
        </w:rPr>
        <w:t>ADOPTED AT THE REGULAR MEETING OF THE TOWN COUNCIL OF THE TOWN OF YACOLT, WASHINGTON, and THIS 7</w:t>
      </w:r>
      <w:r w:rsidRPr="007D3274">
        <w:rPr>
          <w:rFonts w:ascii="Times New Roman" w:hAnsi="Times New Roman" w:cs="Times New Roman"/>
          <w:sz w:val="24"/>
          <w:szCs w:val="24"/>
          <w:vertAlign w:val="superscript"/>
        </w:rPr>
        <w:t>TH</w:t>
      </w:r>
      <w:r>
        <w:rPr>
          <w:rFonts w:ascii="Times New Roman" w:hAnsi="Times New Roman" w:cs="Times New Roman"/>
          <w:sz w:val="24"/>
          <w:szCs w:val="24"/>
        </w:rPr>
        <w:t xml:space="preserve"> DAY OF NOVEMBER, 2011.</w:t>
      </w:r>
      <w:proofErr w:type="gramEnd"/>
    </w:p>
    <w:p w:rsidR="007D3274" w:rsidRDefault="007D3274" w:rsidP="00DB1BBE">
      <w:pPr>
        <w:rPr>
          <w:rFonts w:ascii="Times New Roman" w:hAnsi="Times New Roman" w:cs="Times New Roman"/>
          <w:sz w:val="24"/>
          <w:szCs w:val="24"/>
        </w:rPr>
      </w:pPr>
    </w:p>
    <w:p w:rsidR="007D3274" w:rsidRPr="00DB1BBE" w:rsidRDefault="007D3274" w:rsidP="00DB1BBE">
      <w:pPr>
        <w:rPr>
          <w:rFonts w:ascii="Times New Roman" w:hAnsi="Times New Roman" w:cs="Times New Roman"/>
          <w:sz w:val="24"/>
          <w:szCs w:val="24"/>
        </w:rPr>
      </w:pPr>
    </w:p>
    <w:sectPr w:rsidR="007D3274" w:rsidRPr="00DB1BBE" w:rsidSect="000C07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1BBE"/>
    <w:rsid w:val="000C072D"/>
    <w:rsid w:val="000F5374"/>
    <w:rsid w:val="004A253D"/>
    <w:rsid w:val="00744435"/>
    <w:rsid w:val="007D3274"/>
    <w:rsid w:val="00951E44"/>
    <w:rsid w:val="00DB1BBE"/>
    <w:rsid w:val="00DB75E5"/>
    <w:rsid w:val="00EB374A"/>
    <w:rsid w:val="00FC1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Bielec</dc:creator>
  <cp:keywords/>
  <dc:description/>
  <cp:lastModifiedBy>Cindy Marbut</cp:lastModifiedBy>
  <cp:revision>3</cp:revision>
  <dcterms:created xsi:type="dcterms:W3CDTF">2011-10-26T22:19:00Z</dcterms:created>
  <dcterms:modified xsi:type="dcterms:W3CDTF">2011-10-26T22:19:00Z</dcterms:modified>
</cp:coreProperties>
</file>