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665845" w:rsidP="0089422C">
      <w:pPr>
        <w:pStyle w:val="NoSpacing"/>
        <w:rPr>
          <w:b/>
        </w:rPr>
      </w:pPr>
      <w:r>
        <w:rPr>
          <w:b/>
        </w:rPr>
        <w:t>DATE: February 17</w:t>
      </w:r>
      <w:r w:rsidR="00081AAC">
        <w:rPr>
          <w:b/>
        </w:rPr>
        <w:t>, 2015</w:t>
      </w:r>
      <w:r w:rsidR="000C5629">
        <w:rPr>
          <w:b/>
        </w:rPr>
        <w:t xml:space="preserve"> </w:t>
      </w:r>
      <w:r w:rsidR="0089422C">
        <w:rPr>
          <w:b/>
        </w:rPr>
        <w:tab/>
      </w:r>
      <w:r w:rsidR="0089422C">
        <w:rPr>
          <w:b/>
        </w:rPr>
        <w:tab/>
      </w:r>
      <w:r w:rsidR="0089422C">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665845">
        <w:t>Josh Karl, Vince Myers,</w:t>
      </w:r>
      <w:r w:rsidR="00EC0947">
        <w:t xml:space="preserve"> Dave Hancock,</w:t>
      </w:r>
      <w:r w:rsidR="00526337">
        <w:t xml:space="preserve"> Rick Urias</w:t>
      </w:r>
    </w:p>
    <w:p w:rsidR="0089422C" w:rsidRDefault="0089422C" w:rsidP="0089422C">
      <w:pPr>
        <w:pStyle w:val="NoSpacing"/>
      </w:pPr>
      <w:r w:rsidRPr="0089422C">
        <w:rPr>
          <w:b/>
        </w:rPr>
        <w:t>ABSENT:</w:t>
      </w:r>
      <w:r w:rsidR="00C304C6">
        <w:rPr>
          <w:b/>
        </w:rPr>
        <w:t xml:space="preserve">  </w:t>
      </w:r>
      <w:r w:rsidR="00665845">
        <w:rPr>
          <w:b/>
        </w:rPr>
        <w:t xml:space="preserve">Lewis Gerhardt </w:t>
      </w:r>
    </w:p>
    <w:p w:rsidR="0089422C" w:rsidRDefault="0089422C" w:rsidP="0089422C">
      <w:pPr>
        <w:pStyle w:val="NoSpacing"/>
      </w:pPr>
      <w:r w:rsidRPr="0089422C">
        <w:rPr>
          <w:b/>
        </w:rPr>
        <w:t>STAFF:</w:t>
      </w:r>
      <w:r w:rsidR="00C304C6">
        <w:rPr>
          <w:b/>
        </w:rPr>
        <w:t xml:space="preserve">     </w:t>
      </w:r>
      <w:r w:rsidR="00B27D6F">
        <w:t>Cindy Marbut</w:t>
      </w:r>
      <w:r w:rsidR="00000783">
        <w:t xml:space="preserve">: </w:t>
      </w:r>
      <w:r w:rsidR="00665845">
        <w:t>Absent</w:t>
      </w:r>
    </w:p>
    <w:p w:rsidR="00665845" w:rsidRDefault="00665845" w:rsidP="0089422C">
      <w:pPr>
        <w:pStyle w:val="NoSpacing"/>
      </w:pPr>
      <w:r>
        <w:tab/>
        <w:t xml:space="preserve">   Kathy Lattig: Customer Service Clerk</w:t>
      </w:r>
    </w:p>
    <w:p w:rsidR="00876632" w:rsidRDefault="007D61C6" w:rsidP="0089422C">
      <w:pPr>
        <w:pStyle w:val="NoSpacing"/>
      </w:pPr>
      <w:r>
        <w:tab/>
      </w:r>
      <w:r w:rsidR="00C304C6">
        <w:t xml:space="preserve">   </w:t>
      </w:r>
      <w:r w:rsidR="00B27D6F">
        <w:t>Pete Roberts</w:t>
      </w:r>
      <w:r w:rsidR="00000783">
        <w:t xml:space="preserve">: </w:t>
      </w:r>
      <w:r w:rsidR="00081AAC">
        <w:t>Public Works Director</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w:t>
      </w:r>
      <w:proofErr w:type="gramStart"/>
      <w:r w:rsidRPr="00B27D6F">
        <w:rPr>
          <w:b/>
        </w:rPr>
        <w:t xml:space="preserve">MEETING </w:t>
      </w:r>
      <w:r w:rsidR="00665845">
        <w:rPr>
          <w:b/>
        </w:rPr>
        <w:t xml:space="preserve"> February</w:t>
      </w:r>
      <w:proofErr w:type="gramEnd"/>
      <w:r w:rsidR="00665845">
        <w:rPr>
          <w:b/>
        </w:rPr>
        <w:t xml:space="preserve"> 2, 2015 with correction</w:t>
      </w:r>
    </w:p>
    <w:p w:rsidR="00B27D6F" w:rsidRPr="00B27D6F" w:rsidRDefault="00B27D6F" w:rsidP="00F92D2A">
      <w:pPr>
        <w:pStyle w:val="NoSpacing"/>
        <w:jc w:val="both"/>
      </w:pPr>
      <w:r>
        <w:t xml:space="preserve">MOTION: Councilmember: </w:t>
      </w:r>
    </w:p>
    <w:p w:rsidR="00B27D6F" w:rsidRDefault="00B27D6F" w:rsidP="00F92D2A">
      <w:pPr>
        <w:pStyle w:val="NoSpacing"/>
        <w:jc w:val="both"/>
      </w:pPr>
      <w:r>
        <w:t xml:space="preserve">SECOND: </w:t>
      </w:r>
    </w:p>
    <w:p w:rsidR="00B27D6F" w:rsidRDefault="00B27D6F" w:rsidP="00F92D2A">
      <w:pPr>
        <w:pStyle w:val="NoSpacing"/>
        <w:jc w:val="both"/>
      </w:pPr>
      <w:r>
        <w:t xml:space="preserve">ABSENT: </w:t>
      </w:r>
      <w:r w:rsidR="00665845">
        <w:t>Gerhardt</w:t>
      </w:r>
    </w:p>
    <w:p w:rsidR="00B27D6F" w:rsidRDefault="00B27D6F" w:rsidP="00F92D2A">
      <w:pPr>
        <w:pStyle w:val="NoSpacing"/>
        <w:jc w:val="both"/>
      </w:pPr>
      <w:r>
        <w:t xml:space="preserve">Vote: </w:t>
      </w:r>
      <w:r w:rsidR="00665845">
        <w:t>4</w:t>
      </w:r>
      <w:r w:rsidR="00EF3ACE">
        <w:t>-0</w:t>
      </w:r>
    </w:p>
    <w:p w:rsidR="00B27D6F" w:rsidRDefault="00B27D6F" w:rsidP="00F92D2A">
      <w:pPr>
        <w:pStyle w:val="NoSpacing"/>
        <w:jc w:val="both"/>
      </w:pPr>
      <w:r>
        <w:t>No: 0</w:t>
      </w:r>
    </w:p>
    <w:p w:rsidR="009A25B2" w:rsidRDefault="009A25B2" w:rsidP="00F92D2A">
      <w:pPr>
        <w:pStyle w:val="NoSpacing"/>
        <w:jc w:val="both"/>
      </w:pPr>
      <w:r>
        <w:t>Abstain:</w:t>
      </w:r>
    </w:p>
    <w:p w:rsidR="00B27D6F" w:rsidRDefault="00710839" w:rsidP="00F92D2A">
      <w:pPr>
        <w:pStyle w:val="NoSpacing"/>
        <w:jc w:val="both"/>
      </w:pPr>
      <w:r>
        <w:t>*</w:t>
      </w:r>
      <w:r w:rsidR="00B27D6F">
        <w:t xml:space="preserve">Motion </w:t>
      </w:r>
      <w:r>
        <w:t xml:space="preserve">Passed. </w:t>
      </w:r>
      <w:r w:rsidR="00B27D6F">
        <w:t xml:space="preserve"> </w:t>
      </w:r>
    </w:p>
    <w:p w:rsidR="0089422C" w:rsidRDefault="0089422C" w:rsidP="00F92D2A">
      <w:pPr>
        <w:pStyle w:val="NoSpacing"/>
        <w:jc w:val="both"/>
        <w:rPr>
          <w:b/>
        </w:rPr>
      </w:pPr>
      <w:r w:rsidRPr="0089422C">
        <w:rPr>
          <w:b/>
        </w:rPr>
        <w:t>LATE CHANGES TO THE AGENDA</w:t>
      </w:r>
    </w:p>
    <w:p w:rsidR="00876632" w:rsidRPr="0089422C" w:rsidRDefault="00665845" w:rsidP="00F92D2A">
      <w:pPr>
        <w:pStyle w:val="NoSpacing"/>
        <w:jc w:val="both"/>
        <w:rPr>
          <w:b/>
        </w:rPr>
      </w:pPr>
      <w:r>
        <w:t>None</w:t>
      </w:r>
    </w:p>
    <w:p w:rsidR="00815BA9" w:rsidRDefault="0089422C" w:rsidP="00F92D2A">
      <w:pPr>
        <w:pStyle w:val="NoSpacing"/>
        <w:jc w:val="both"/>
        <w:rPr>
          <w:b/>
        </w:rPr>
      </w:pPr>
      <w:r w:rsidRPr="0089422C">
        <w:rPr>
          <w:b/>
        </w:rPr>
        <w:t>CITIZEN COMMUNICATION</w:t>
      </w:r>
    </w:p>
    <w:p w:rsidR="00EF3ACE" w:rsidRPr="007E6D6C" w:rsidRDefault="00665845" w:rsidP="00F92D2A">
      <w:pPr>
        <w:pStyle w:val="NoSpacing"/>
        <w:jc w:val="both"/>
      </w:pPr>
      <w:r>
        <w:t>None</w:t>
      </w:r>
    </w:p>
    <w:p w:rsidR="00815BA9" w:rsidRPr="00815BA9" w:rsidRDefault="00815BA9" w:rsidP="00F92D2A">
      <w:pPr>
        <w:pStyle w:val="NoSpacing"/>
        <w:jc w:val="both"/>
        <w:rPr>
          <w:b/>
        </w:rPr>
      </w:pPr>
      <w:r w:rsidRPr="00815BA9">
        <w:rPr>
          <w:b/>
        </w:rPr>
        <w:t>OLD BUSINESS</w:t>
      </w:r>
    </w:p>
    <w:p w:rsidR="00665845" w:rsidRDefault="00B06BFB" w:rsidP="00126868">
      <w:pPr>
        <w:pStyle w:val="NoSpacing"/>
        <w:jc w:val="both"/>
        <w:rPr>
          <w:b/>
        </w:rPr>
      </w:pPr>
      <w:r>
        <w:rPr>
          <w:b/>
        </w:rPr>
        <w:t xml:space="preserve">    </w:t>
      </w:r>
      <w:r w:rsidR="000C5629">
        <w:rPr>
          <w:b/>
        </w:rPr>
        <w:t xml:space="preserve">A. </w:t>
      </w:r>
      <w:r w:rsidR="00665845">
        <w:rPr>
          <w:b/>
        </w:rPr>
        <w:t>Interlocal Agreement C-Tran Update</w:t>
      </w:r>
    </w:p>
    <w:p w:rsidR="005909D0" w:rsidRDefault="00665845" w:rsidP="00126868">
      <w:pPr>
        <w:pStyle w:val="NoSpacing"/>
        <w:jc w:val="both"/>
        <w:rPr>
          <w:b/>
        </w:rPr>
      </w:pPr>
      <w:r>
        <w:t xml:space="preserve">Mayor gave an update to the change </w:t>
      </w:r>
      <w:r w:rsidR="00077B90">
        <w:t>in the composition board and the</w:t>
      </w:r>
      <w:r>
        <w:t xml:space="preserve"> pairing</w:t>
      </w:r>
      <w:r w:rsidR="00077B90">
        <w:t xml:space="preserve"> with Ridgefield and La Center, previously we had been paired with Battle Ground. </w:t>
      </w:r>
      <w:r>
        <w:t>There will be one primary and one alternate which</w:t>
      </w:r>
      <w:r w:rsidR="00077B90">
        <w:t xml:space="preserve"> sit on the board which</w:t>
      </w:r>
      <w:r>
        <w:t xml:space="preserve"> would rotate. La Center is not in agreement </w:t>
      </w:r>
      <w:r w:rsidR="00077B90">
        <w:t>with this action bringing the issue back to the beginning. There had been discussions with the attorneys and mayors to work this agreement out prior to it ever being introduced.  Yacolt needs to have its own voice on</w:t>
      </w:r>
      <w:r w:rsidR="008F76D0">
        <w:t xml:space="preserve"> the C Tran issue.</w:t>
      </w:r>
    </w:p>
    <w:p w:rsidR="00A10700" w:rsidRDefault="008F76D0" w:rsidP="008F76D0">
      <w:pPr>
        <w:pStyle w:val="NoSpacing"/>
        <w:jc w:val="both"/>
      </w:pPr>
      <w:r>
        <w:t xml:space="preserve">  </w:t>
      </w:r>
    </w:p>
    <w:p w:rsidR="006A43A5" w:rsidRDefault="001A0DED" w:rsidP="00F92D2A">
      <w:pPr>
        <w:pStyle w:val="NoSpacing"/>
        <w:jc w:val="both"/>
        <w:rPr>
          <w:b/>
        </w:rPr>
      </w:pPr>
      <w:r w:rsidRPr="001A0DED">
        <w:rPr>
          <w:b/>
        </w:rPr>
        <w:t>NEW BUSINESS</w:t>
      </w:r>
      <w:r w:rsidR="00276B3B">
        <w:rPr>
          <w:b/>
        </w:rPr>
        <w:t>:</w:t>
      </w:r>
    </w:p>
    <w:p w:rsidR="000A2FC5" w:rsidRDefault="000A2FC5" w:rsidP="00F92D2A">
      <w:pPr>
        <w:pStyle w:val="NoSpacing"/>
        <w:jc w:val="both"/>
        <w:rPr>
          <w:b/>
        </w:rPr>
      </w:pPr>
      <w:r>
        <w:rPr>
          <w:b/>
        </w:rPr>
        <w:t xml:space="preserve">     A. Mark Devine-Boundary Line Adjustment</w:t>
      </w:r>
    </w:p>
    <w:p w:rsidR="000A2FC5" w:rsidRDefault="000A2FC5" w:rsidP="000A2FC5">
      <w:pPr>
        <w:pStyle w:val="NoSpacing"/>
        <w:jc w:val="both"/>
        <w:rPr>
          <w:b/>
        </w:rPr>
      </w:pPr>
      <w:r>
        <w:t>Mark spoke to the council about the property he purchase on Humphrey St. He was removing the mobile home on the property and wanted to move the 3 lots into 2 lots. Public Works Director, Pete Roberts stated we had done these in the past and there was no problem with the change in the boundary. There were questions from the council on actual location and what actions were required by them. Motion was made to allow adjustment.</w:t>
      </w:r>
    </w:p>
    <w:p w:rsidR="000A2FC5" w:rsidRDefault="000A2FC5" w:rsidP="000A2FC5">
      <w:pPr>
        <w:pStyle w:val="NoSpacing"/>
        <w:jc w:val="both"/>
      </w:pPr>
      <w:r>
        <w:t>MOTION:  Myers</w:t>
      </w:r>
    </w:p>
    <w:p w:rsidR="000A2FC5" w:rsidRDefault="000A2FC5" w:rsidP="000A2FC5">
      <w:pPr>
        <w:pStyle w:val="NoSpacing"/>
        <w:jc w:val="both"/>
      </w:pPr>
      <w:r>
        <w:t xml:space="preserve">SECOND:  </w:t>
      </w:r>
      <w:r>
        <w:t>Hancock</w:t>
      </w:r>
    </w:p>
    <w:p w:rsidR="000A2FC5" w:rsidRDefault="000A2FC5" w:rsidP="000A2FC5">
      <w:pPr>
        <w:pStyle w:val="NoSpacing"/>
        <w:jc w:val="both"/>
      </w:pPr>
      <w:r>
        <w:t>VOTE:</w:t>
      </w:r>
      <w:r>
        <w:tab/>
        <w:t>4 - 0</w:t>
      </w:r>
    </w:p>
    <w:p w:rsidR="000A2FC5" w:rsidRDefault="000A2FC5" w:rsidP="000A2FC5">
      <w:pPr>
        <w:pStyle w:val="NoSpacing"/>
        <w:jc w:val="both"/>
      </w:pPr>
      <w:r>
        <w:t>NO:</w:t>
      </w:r>
    </w:p>
    <w:p w:rsidR="000A2FC5" w:rsidRDefault="000A2FC5" w:rsidP="000A2FC5">
      <w:pPr>
        <w:pStyle w:val="NoSpacing"/>
        <w:jc w:val="both"/>
      </w:pPr>
      <w:r>
        <w:lastRenderedPageBreak/>
        <w:t>ABSENT:  Gerhardt</w:t>
      </w:r>
    </w:p>
    <w:p w:rsidR="000A2FC5" w:rsidRDefault="000A2FC5" w:rsidP="000A2FC5">
      <w:pPr>
        <w:pStyle w:val="NoSpacing"/>
        <w:jc w:val="both"/>
      </w:pPr>
      <w:r>
        <w:t xml:space="preserve">ABSTAIN:  </w:t>
      </w:r>
    </w:p>
    <w:p w:rsidR="000A2FC5" w:rsidRDefault="000A2FC5" w:rsidP="00F92D2A">
      <w:pPr>
        <w:pStyle w:val="NoSpacing"/>
        <w:jc w:val="both"/>
        <w:rPr>
          <w:b/>
        </w:rPr>
      </w:pPr>
      <w:r w:rsidRPr="000A2FC5">
        <w:t>*Motion Passed</w:t>
      </w:r>
    </w:p>
    <w:p w:rsidR="000A2FC5" w:rsidRDefault="000A2FC5" w:rsidP="00F92D2A">
      <w:pPr>
        <w:pStyle w:val="NoSpacing"/>
        <w:jc w:val="both"/>
        <w:rPr>
          <w:b/>
        </w:rPr>
      </w:pPr>
    </w:p>
    <w:p w:rsidR="00513FC2" w:rsidRDefault="000A2FC5" w:rsidP="00F92D2A">
      <w:pPr>
        <w:pStyle w:val="NoSpacing"/>
        <w:jc w:val="both"/>
        <w:rPr>
          <w:b/>
        </w:rPr>
      </w:pPr>
      <w:r>
        <w:rPr>
          <w:b/>
        </w:rPr>
        <w:t xml:space="preserve">     B</w:t>
      </w:r>
      <w:r w:rsidR="00526337">
        <w:rPr>
          <w:b/>
        </w:rPr>
        <w:t xml:space="preserve">. </w:t>
      </w:r>
      <w:r w:rsidR="00077B90">
        <w:rPr>
          <w:b/>
        </w:rPr>
        <w:t xml:space="preserve">Public Meeting RV </w:t>
      </w:r>
      <w:r w:rsidR="0098073E">
        <w:rPr>
          <w:b/>
        </w:rPr>
        <w:t xml:space="preserve">–Shed-Storage Living </w:t>
      </w:r>
      <w:r w:rsidR="005909D0">
        <w:rPr>
          <w:b/>
        </w:rPr>
        <w:t xml:space="preserve"> </w:t>
      </w:r>
      <w:r w:rsidR="007E6D6C">
        <w:rPr>
          <w:b/>
        </w:rPr>
        <w:t xml:space="preserve"> </w:t>
      </w:r>
    </w:p>
    <w:p w:rsidR="00A075FD" w:rsidRDefault="0098073E" w:rsidP="00526337">
      <w:pPr>
        <w:pStyle w:val="NoSpacing"/>
        <w:jc w:val="both"/>
      </w:pPr>
      <w:r>
        <w:t>Mayor opened the meeting with a statement about the need to deal with this problem in town. He stated there were legitimate concerns about RV’s, trailers etc. on septic systems and that there needed to be some kind of tracking, compromise but yet protecting the Town. There are areas where multiple trailers are being used as living quarter, rats have infested areas and water is being compromised. There were a few citizens who questioned why the town did not have a RV park and how would the town get a RV park. Mayor noted that he understood there were times when it is necessary to allow RV’s on property for limited time period. There was discussion on visitors and fees.</w:t>
      </w:r>
      <w:r w:rsidR="00D16CE0">
        <w:t xml:space="preserve"> Officer Gosh made a statement about how the County deals with vehicles and RV’s on the roadway. Sheriff’s office will assist in code enforcement and parking issues</w:t>
      </w:r>
      <w:r w:rsidR="008F76D0">
        <w:t xml:space="preserve">. Council inquired about how private property enforcement would work, Sheriff stated with Ordinance it would be enforced. Council noted they were not intending to put a hardship on anyone but something needs to be done. </w:t>
      </w:r>
      <w:r w:rsidR="00C82E85">
        <w:t xml:space="preserve">There was discussion from Michael </w:t>
      </w:r>
      <w:proofErr w:type="spellStart"/>
      <w:r w:rsidR="00C82E85">
        <w:t>Monen</w:t>
      </w:r>
      <w:proofErr w:type="spellEnd"/>
      <w:r w:rsidR="00C82E85">
        <w:t xml:space="preserve"> about the code enforcement and how it would benefit the town with passage of building department codes. </w:t>
      </w:r>
    </w:p>
    <w:p w:rsidR="005909D0" w:rsidRDefault="005909D0" w:rsidP="00526337">
      <w:pPr>
        <w:pStyle w:val="NoSpacing"/>
        <w:jc w:val="both"/>
      </w:pPr>
      <w:r>
        <w:t xml:space="preserve">*Discussion Only </w:t>
      </w:r>
    </w:p>
    <w:p w:rsidR="000A2FC5" w:rsidRDefault="000A2FC5" w:rsidP="00526337">
      <w:pPr>
        <w:pStyle w:val="NoSpacing"/>
        <w:jc w:val="both"/>
      </w:pPr>
    </w:p>
    <w:p w:rsidR="000A2FC5" w:rsidRDefault="000A2FC5" w:rsidP="00526337">
      <w:pPr>
        <w:pStyle w:val="NoSpacing"/>
        <w:jc w:val="both"/>
        <w:rPr>
          <w:b/>
        </w:rPr>
      </w:pPr>
      <w:r>
        <w:t xml:space="preserve">     </w:t>
      </w:r>
      <w:r w:rsidRPr="000A2FC5">
        <w:rPr>
          <w:b/>
        </w:rPr>
        <w:t>C.</w:t>
      </w:r>
      <w:r>
        <w:rPr>
          <w:b/>
        </w:rPr>
        <w:t xml:space="preserve"> Impact Fee Increase- Discussion</w:t>
      </w:r>
    </w:p>
    <w:p w:rsidR="000A2FC5" w:rsidRDefault="000A2FC5" w:rsidP="00526337">
      <w:pPr>
        <w:pStyle w:val="NoSpacing"/>
        <w:jc w:val="both"/>
      </w:pPr>
      <w:r>
        <w:t>Public Works, Pete Roberts spoke to the council on the history of the impact fees and how they are used for each area of Parks, Transportation. He noted that the Clerk found that the impact fees for the School District would be expiring this year. There was action needed at this point it was more of an awar</w:t>
      </w:r>
      <w:r w:rsidR="009338BA">
        <w:t>eness discussion</w:t>
      </w:r>
      <w:r>
        <w:t xml:space="preserve"> since the fees do not expire until August. There was input from Pete about the fee increase on parks and transportation</w:t>
      </w:r>
      <w:r w:rsidR="009338BA">
        <w:t xml:space="preserve"> he felt they were in line with other districts</w:t>
      </w:r>
      <w:r>
        <w:t xml:space="preserve">. Mayor clarified that the fees are paid by developers on new construction not citizens. </w:t>
      </w:r>
    </w:p>
    <w:p w:rsidR="005909D0" w:rsidRDefault="000A2FC5" w:rsidP="005909D0">
      <w:pPr>
        <w:pStyle w:val="NoSpacing"/>
        <w:jc w:val="both"/>
      </w:pPr>
      <w:r>
        <w:t>*Discussion Only</w:t>
      </w:r>
      <w:r w:rsidR="00710839" w:rsidRPr="00710839">
        <w:rPr>
          <w:b/>
        </w:rPr>
        <w:t xml:space="preserve">         </w:t>
      </w:r>
    </w:p>
    <w:p w:rsidR="008B5084" w:rsidRPr="00216888" w:rsidRDefault="008E7265" w:rsidP="007D5DBC">
      <w:pPr>
        <w:pStyle w:val="NoSpacing"/>
        <w:jc w:val="both"/>
      </w:pPr>
      <w:r>
        <w:t xml:space="preserve">        </w:t>
      </w:r>
    </w:p>
    <w:p w:rsidR="00091AFC" w:rsidRDefault="00091AFC" w:rsidP="007D5DBC">
      <w:pPr>
        <w:pStyle w:val="NoSpacing"/>
        <w:jc w:val="both"/>
        <w:rPr>
          <w:b/>
        </w:rPr>
      </w:pPr>
      <w:r>
        <w:rPr>
          <w:b/>
        </w:rPr>
        <w:t>Mayors Comments</w:t>
      </w:r>
    </w:p>
    <w:p w:rsidR="00802095" w:rsidRPr="008E7265" w:rsidRDefault="00091AFC" w:rsidP="007D5DBC">
      <w:pPr>
        <w:pStyle w:val="NoSpacing"/>
        <w:jc w:val="both"/>
      </w:pPr>
      <w:r>
        <w:t xml:space="preserve">Mayor </w:t>
      </w:r>
      <w:r w:rsidR="005909D0">
        <w:t xml:space="preserve">reminded citizens that </w:t>
      </w:r>
      <w:r w:rsidR="00C82E85">
        <w:t xml:space="preserve">town events will be starting soon, beginning with the town clean up and trash pick- up. This is an opportunity to clean up the town and its roads. We are looking for volunteers. Following that is the Easter Egg </w:t>
      </w:r>
      <w:proofErr w:type="gramStart"/>
      <w:r w:rsidR="00C82E85">
        <w:t>Hunt ,</w:t>
      </w:r>
      <w:proofErr w:type="gramEnd"/>
      <w:r w:rsidR="00C82E85">
        <w:t xml:space="preserve"> there is another meeting for the Bigfoot Fun Run and Rendezvous in March, we are always looking for volunteers. This is a great place to live, we are always looking for ideas, there is </w:t>
      </w:r>
      <w:proofErr w:type="spellStart"/>
      <w:proofErr w:type="gramStart"/>
      <w:r w:rsidR="00C82E85">
        <w:t>a</w:t>
      </w:r>
      <w:proofErr w:type="spellEnd"/>
      <w:proofErr w:type="gramEnd"/>
      <w:r w:rsidR="00C82E85">
        <w:t xml:space="preserve"> eagle scout looking for a project. </w:t>
      </w:r>
    </w:p>
    <w:p w:rsidR="00802095" w:rsidRDefault="00802095" w:rsidP="007D5DBC">
      <w:pPr>
        <w:pStyle w:val="NoSpacing"/>
        <w:jc w:val="both"/>
        <w:rPr>
          <w:b/>
        </w:rPr>
      </w:pPr>
    </w:p>
    <w:p w:rsidR="00091AFC" w:rsidRDefault="00091AFC" w:rsidP="007D5DBC">
      <w:pPr>
        <w:pStyle w:val="NoSpacing"/>
        <w:jc w:val="both"/>
        <w:rPr>
          <w:b/>
        </w:rPr>
      </w:pPr>
      <w:r w:rsidRPr="00091AFC">
        <w:rPr>
          <w:b/>
        </w:rPr>
        <w:t xml:space="preserve">Public Works Report </w:t>
      </w:r>
    </w:p>
    <w:p w:rsidR="00091AFC" w:rsidRDefault="00C82E85" w:rsidP="007D5DBC">
      <w:pPr>
        <w:pStyle w:val="NoSpacing"/>
        <w:jc w:val="both"/>
      </w:pPr>
      <w:r>
        <w:t xml:space="preserve">Hazardous waste will be the same day as the town clean- up which will include tires this year. Jack Marsh has removed his building. </w:t>
      </w:r>
    </w:p>
    <w:p w:rsidR="00091AFC" w:rsidRDefault="00091AFC" w:rsidP="007D5DBC">
      <w:pPr>
        <w:pStyle w:val="NoSpacing"/>
        <w:jc w:val="both"/>
        <w:rPr>
          <w:b/>
        </w:rPr>
      </w:pPr>
      <w:r>
        <w:rPr>
          <w:b/>
        </w:rPr>
        <w:t>Treasurers Report</w:t>
      </w:r>
    </w:p>
    <w:p w:rsidR="00091AFC" w:rsidRPr="00091AFC" w:rsidRDefault="000A2FC5" w:rsidP="007D5DBC">
      <w:pPr>
        <w:pStyle w:val="NoSpacing"/>
        <w:jc w:val="both"/>
      </w:pPr>
      <w:r>
        <w:t>Mayor stated that the council had a copy of the town</w:t>
      </w:r>
      <w:r w:rsidR="009338BA">
        <w:t>’</w:t>
      </w:r>
      <w:r>
        <w:t xml:space="preserve">s financials from the clerk.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8F76D0">
        <w:t>14,616.39</w:t>
      </w:r>
    </w:p>
    <w:p w:rsidR="009323B7" w:rsidRDefault="008740D5" w:rsidP="009323B7">
      <w:pPr>
        <w:pStyle w:val="NoSpacing"/>
        <w:jc w:val="both"/>
      </w:pPr>
      <w:r>
        <w:t>*City Streets:</w:t>
      </w:r>
      <w:r>
        <w:tab/>
      </w:r>
      <w:r>
        <w:tab/>
        <w:t>$</w:t>
      </w:r>
      <w:r w:rsidR="009E0A20">
        <w:t xml:space="preserve"> </w:t>
      </w:r>
      <w:r w:rsidR="008F76D0">
        <w:t>492.45</w:t>
      </w:r>
    </w:p>
    <w:p w:rsidR="006E2483" w:rsidRDefault="009E0A20" w:rsidP="009323B7">
      <w:pPr>
        <w:pStyle w:val="NoSpacing"/>
        <w:jc w:val="both"/>
      </w:pPr>
      <w:r>
        <w:t>*Cemetery</w:t>
      </w:r>
      <w:r>
        <w:tab/>
      </w:r>
      <w:r>
        <w:tab/>
        <w:t xml:space="preserve">$ </w:t>
      </w:r>
    </w:p>
    <w:p w:rsidR="009E0A20" w:rsidRDefault="009E0A20" w:rsidP="009323B7">
      <w:pPr>
        <w:pStyle w:val="NoSpacing"/>
        <w:jc w:val="both"/>
      </w:pPr>
      <w:r>
        <w:t>*Storm Water</w:t>
      </w:r>
      <w:r>
        <w:tab/>
      </w:r>
      <w:r>
        <w:tab/>
        <w:t xml:space="preserve">$ </w:t>
      </w:r>
    </w:p>
    <w:p w:rsidR="00F92D2A" w:rsidRDefault="009323B7" w:rsidP="00F92D2A">
      <w:pPr>
        <w:pStyle w:val="NoSpacing"/>
        <w:jc w:val="both"/>
      </w:pPr>
      <w:r>
        <w:t>*</w:t>
      </w:r>
      <w:r w:rsidR="00F92D2A">
        <w:t xml:space="preserve">Warrants presented in the amount of </w:t>
      </w:r>
      <w:r>
        <w:t xml:space="preserve">$ </w:t>
      </w:r>
      <w:r w:rsidR="008F76D0">
        <w:t>15,108.84</w:t>
      </w:r>
    </w:p>
    <w:p w:rsidR="00F92D2A" w:rsidRDefault="00F92D2A" w:rsidP="00F92D2A">
      <w:pPr>
        <w:pStyle w:val="NoSpacing"/>
        <w:jc w:val="both"/>
      </w:pPr>
      <w:r>
        <w:t xml:space="preserve">MOTION:  </w:t>
      </w:r>
      <w:r w:rsidR="008F76D0">
        <w:t>Myers</w:t>
      </w:r>
    </w:p>
    <w:p w:rsidR="00F92D2A" w:rsidRDefault="00F92D2A" w:rsidP="00F92D2A">
      <w:pPr>
        <w:pStyle w:val="NoSpacing"/>
        <w:jc w:val="both"/>
      </w:pPr>
      <w:r>
        <w:t xml:space="preserve">SECOND:  </w:t>
      </w:r>
      <w:r w:rsidR="008F76D0">
        <w:t>Karl</w:t>
      </w:r>
    </w:p>
    <w:p w:rsidR="00F92D2A" w:rsidRDefault="00F92D2A" w:rsidP="00F92D2A">
      <w:pPr>
        <w:pStyle w:val="NoSpacing"/>
        <w:jc w:val="both"/>
      </w:pPr>
      <w:r>
        <w:lastRenderedPageBreak/>
        <w:t>VOTE:</w:t>
      </w:r>
      <w:r>
        <w:tab/>
      </w:r>
      <w:r w:rsidR="009E0A20">
        <w:t>4</w:t>
      </w:r>
      <w:r w:rsidR="00EF5D8E">
        <w:t xml:space="preserve"> - 0</w:t>
      </w:r>
    </w:p>
    <w:p w:rsidR="009323B7" w:rsidRDefault="00F92D2A" w:rsidP="00F92D2A">
      <w:pPr>
        <w:pStyle w:val="NoSpacing"/>
        <w:jc w:val="both"/>
      </w:pPr>
      <w:r>
        <w:t>NO:</w:t>
      </w:r>
    </w:p>
    <w:p w:rsidR="009E0A20" w:rsidRDefault="00F92D2A" w:rsidP="00F92D2A">
      <w:pPr>
        <w:pStyle w:val="NoSpacing"/>
        <w:jc w:val="both"/>
      </w:pPr>
      <w:r>
        <w:t xml:space="preserve">ABSENT:  </w:t>
      </w:r>
      <w:r w:rsidR="008F76D0">
        <w:t>Gerhardt</w:t>
      </w:r>
    </w:p>
    <w:p w:rsidR="00F92D2A" w:rsidRDefault="009E0A20" w:rsidP="00F92D2A">
      <w:pPr>
        <w:pStyle w:val="NoSpacing"/>
        <w:jc w:val="both"/>
      </w:pPr>
      <w:r>
        <w:t xml:space="preserve">ABSTAIN: </w:t>
      </w:r>
      <w:r w:rsidR="00F92D2A">
        <w:t xml:space="preserve">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rsidR="009E0A20">
        <w:t>: 7:45</w:t>
      </w:r>
      <w:r w:rsidR="00D358EF">
        <w:t xml:space="preserve"> pm</w:t>
      </w:r>
      <w:r w:rsidR="009323B7">
        <w:t xml:space="preserve"> </w:t>
      </w:r>
      <w:r w:rsidR="00470CBC">
        <w:t xml:space="preserve"> </w:t>
      </w: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D358EF" w:rsidRDefault="00D358EF" w:rsidP="00815BA9">
      <w:pPr>
        <w:pStyle w:val="NoSpacing"/>
      </w:pPr>
    </w:p>
    <w:p w:rsidR="00D358EF" w:rsidRDefault="00D358EF" w:rsidP="00815BA9">
      <w:pPr>
        <w:pStyle w:val="NoSpacing"/>
      </w:pPr>
    </w:p>
    <w:p w:rsidR="00815BA9" w:rsidRDefault="00F92D2A" w:rsidP="00815BA9">
      <w:pPr>
        <w:pStyle w:val="NoSpacing"/>
      </w:pPr>
      <w:r>
        <w:t xml:space="preserve">Minutes approved on </w:t>
      </w:r>
      <w:r w:rsidR="009338BA">
        <w:t>3/2/15</w:t>
      </w:r>
      <w:bookmarkStart w:id="0" w:name="_GoBack"/>
      <w:bookmarkEnd w:id="0"/>
    </w:p>
    <w:sectPr w:rsidR="00815BA9" w:rsidSect="00AF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AC"/>
    <w:rsid w:val="00000783"/>
    <w:rsid w:val="00025296"/>
    <w:rsid w:val="00061C4F"/>
    <w:rsid w:val="00061EF2"/>
    <w:rsid w:val="00067DEC"/>
    <w:rsid w:val="00075ABE"/>
    <w:rsid w:val="00077B90"/>
    <w:rsid w:val="00081AAC"/>
    <w:rsid w:val="00091AFC"/>
    <w:rsid w:val="00092742"/>
    <w:rsid w:val="000A2FC5"/>
    <w:rsid w:val="000B1229"/>
    <w:rsid w:val="000C0A42"/>
    <w:rsid w:val="000C33BA"/>
    <w:rsid w:val="000C5629"/>
    <w:rsid w:val="000E3488"/>
    <w:rsid w:val="000E6088"/>
    <w:rsid w:val="000F330A"/>
    <w:rsid w:val="000F50CF"/>
    <w:rsid w:val="000F5250"/>
    <w:rsid w:val="001169F8"/>
    <w:rsid w:val="00126868"/>
    <w:rsid w:val="00146BFA"/>
    <w:rsid w:val="001679F9"/>
    <w:rsid w:val="001A0DED"/>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76160"/>
    <w:rsid w:val="00276A07"/>
    <w:rsid w:val="00276B3B"/>
    <w:rsid w:val="00276D25"/>
    <w:rsid w:val="00276D71"/>
    <w:rsid w:val="00292FD6"/>
    <w:rsid w:val="002A4AD7"/>
    <w:rsid w:val="002C2C56"/>
    <w:rsid w:val="00314D2A"/>
    <w:rsid w:val="003157B2"/>
    <w:rsid w:val="0031622E"/>
    <w:rsid w:val="003208CE"/>
    <w:rsid w:val="003541C6"/>
    <w:rsid w:val="003578C3"/>
    <w:rsid w:val="003706F8"/>
    <w:rsid w:val="003A2AC7"/>
    <w:rsid w:val="003D6CAA"/>
    <w:rsid w:val="003E0F8E"/>
    <w:rsid w:val="003F601C"/>
    <w:rsid w:val="003F6B9C"/>
    <w:rsid w:val="00423C96"/>
    <w:rsid w:val="00432B35"/>
    <w:rsid w:val="00465B9E"/>
    <w:rsid w:val="00470CBC"/>
    <w:rsid w:val="00474191"/>
    <w:rsid w:val="0048629C"/>
    <w:rsid w:val="0049126E"/>
    <w:rsid w:val="004A52C7"/>
    <w:rsid w:val="004A5B69"/>
    <w:rsid w:val="004E141A"/>
    <w:rsid w:val="00512AE6"/>
    <w:rsid w:val="00513FC2"/>
    <w:rsid w:val="005159F1"/>
    <w:rsid w:val="0052626E"/>
    <w:rsid w:val="00526337"/>
    <w:rsid w:val="00530727"/>
    <w:rsid w:val="00562B11"/>
    <w:rsid w:val="00564073"/>
    <w:rsid w:val="00582EAD"/>
    <w:rsid w:val="005909D0"/>
    <w:rsid w:val="005A3F97"/>
    <w:rsid w:val="005E653A"/>
    <w:rsid w:val="005E7E08"/>
    <w:rsid w:val="005F78AA"/>
    <w:rsid w:val="006133A4"/>
    <w:rsid w:val="0062395E"/>
    <w:rsid w:val="00636B1B"/>
    <w:rsid w:val="006502AB"/>
    <w:rsid w:val="00650F5A"/>
    <w:rsid w:val="00665845"/>
    <w:rsid w:val="0067402F"/>
    <w:rsid w:val="00680A09"/>
    <w:rsid w:val="00696B9A"/>
    <w:rsid w:val="006A168F"/>
    <w:rsid w:val="006A43A5"/>
    <w:rsid w:val="006D23B8"/>
    <w:rsid w:val="006D5686"/>
    <w:rsid w:val="006E0F2E"/>
    <w:rsid w:val="006E2483"/>
    <w:rsid w:val="006F495F"/>
    <w:rsid w:val="00703B0C"/>
    <w:rsid w:val="00710839"/>
    <w:rsid w:val="007804D5"/>
    <w:rsid w:val="00790735"/>
    <w:rsid w:val="00792A2B"/>
    <w:rsid w:val="007A1B52"/>
    <w:rsid w:val="007C623B"/>
    <w:rsid w:val="007D5DBC"/>
    <w:rsid w:val="007D61C6"/>
    <w:rsid w:val="007E6D6C"/>
    <w:rsid w:val="008017D4"/>
    <w:rsid w:val="00802095"/>
    <w:rsid w:val="00811AAB"/>
    <w:rsid w:val="00815BA9"/>
    <w:rsid w:val="008740D5"/>
    <w:rsid w:val="00876632"/>
    <w:rsid w:val="0089422C"/>
    <w:rsid w:val="008A55A4"/>
    <w:rsid w:val="008A7166"/>
    <w:rsid w:val="008B2531"/>
    <w:rsid w:val="008B5084"/>
    <w:rsid w:val="008B69BA"/>
    <w:rsid w:val="008D6711"/>
    <w:rsid w:val="008E7265"/>
    <w:rsid w:val="008F76D0"/>
    <w:rsid w:val="0092029A"/>
    <w:rsid w:val="009323B7"/>
    <w:rsid w:val="009338BA"/>
    <w:rsid w:val="00977F9A"/>
    <w:rsid w:val="0098073E"/>
    <w:rsid w:val="009A213A"/>
    <w:rsid w:val="009A25B2"/>
    <w:rsid w:val="009C03C3"/>
    <w:rsid w:val="009E0A20"/>
    <w:rsid w:val="00A075FD"/>
    <w:rsid w:val="00A10700"/>
    <w:rsid w:val="00A123E3"/>
    <w:rsid w:val="00A210A5"/>
    <w:rsid w:val="00A46F9A"/>
    <w:rsid w:val="00A64E65"/>
    <w:rsid w:val="00A712F6"/>
    <w:rsid w:val="00AA6E43"/>
    <w:rsid w:val="00AB2DC1"/>
    <w:rsid w:val="00AB7225"/>
    <w:rsid w:val="00AB7DF2"/>
    <w:rsid w:val="00AC57AC"/>
    <w:rsid w:val="00AE3B14"/>
    <w:rsid w:val="00AF2DD8"/>
    <w:rsid w:val="00AF3B6F"/>
    <w:rsid w:val="00B06BFB"/>
    <w:rsid w:val="00B24DE4"/>
    <w:rsid w:val="00B25241"/>
    <w:rsid w:val="00B27D6F"/>
    <w:rsid w:val="00B30887"/>
    <w:rsid w:val="00B34517"/>
    <w:rsid w:val="00B61D46"/>
    <w:rsid w:val="00B65961"/>
    <w:rsid w:val="00B660D2"/>
    <w:rsid w:val="00B709B9"/>
    <w:rsid w:val="00B73AD8"/>
    <w:rsid w:val="00B742AE"/>
    <w:rsid w:val="00B81182"/>
    <w:rsid w:val="00B95630"/>
    <w:rsid w:val="00BA66BE"/>
    <w:rsid w:val="00BB7B40"/>
    <w:rsid w:val="00BC410F"/>
    <w:rsid w:val="00BC58D9"/>
    <w:rsid w:val="00BF0B2D"/>
    <w:rsid w:val="00C045F7"/>
    <w:rsid w:val="00C121F9"/>
    <w:rsid w:val="00C304C6"/>
    <w:rsid w:val="00C42653"/>
    <w:rsid w:val="00C76E7A"/>
    <w:rsid w:val="00C82E85"/>
    <w:rsid w:val="00C83796"/>
    <w:rsid w:val="00C8679D"/>
    <w:rsid w:val="00CB6B8D"/>
    <w:rsid w:val="00CD3C1A"/>
    <w:rsid w:val="00CE44DE"/>
    <w:rsid w:val="00CE7397"/>
    <w:rsid w:val="00CF22BB"/>
    <w:rsid w:val="00D02CD1"/>
    <w:rsid w:val="00D16CE0"/>
    <w:rsid w:val="00D358EF"/>
    <w:rsid w:val="00D504C2"/>
    <w:rsid w:val="00D527D4"/>
    <w:rsid w:val="00D81F32"/>
    <w:rsid w:val="00D86A9F"/>
    <w:rsid w:val="00D91C77"/>
    <w:rsid w:val="00D932BB"/>
    <w:rsid w:val="00DA47A6"/>
    <w:rsid w:val="00E16157"/>
    <w:rsid w:val="00E274AB"/>
    <w:rsid w:val="00E67F15"/>
    <w:rsid w:val="00E902D8"/>
    <w:rsid w:val="00EA2FB1"/>
    <w:rsid w:val="00EB0D05"/>
    <w:rsid w:val="00EC0947"/>
    <w:rsid w:val="00ED1070"/>
    <w:rsid w:val="00EE1CEC"/>
    <w:rsid w:val="00EF3ACE"/>
    <w:rsid w:val="00EF5D8E"/>
    <w:rsid w:val="00F073C9"/>
    <w:rsid w:val="00F12DC0"/>
    <w:rsid w:val="00F17709"/>
    <w:rsid w:val="00F275E1"/>
    <w:rsid w:val="00F40385"/>
    <w:rsid w:val="00F40E85"/>
    <w:rsid w:val="00F53F66"/>
    <w:rsid w:val="00F74D7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DA78BD66-06AA-4089-94BC-24944358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20Station%201\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1</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2</cp:revision>
  <cp:lastPrinted>2015-02-25T19:21:00Z</cp:lastPrinted>
  <dcterms:created xsi:type="dcterms:W3CDTF">2015-02-25T19:25:00Z</dcterms:created>
  <dcterms:modified xsi:type="dcterms:W3CDTF">2015-02-25T19:25:00Z</dcterms:modified>
</cp:coreProperties>
</file>